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C71FA" w14:textId="77777777" w:rsidR="00ED4F78" w:rsidRPr="0027436A" w:rsidRDefault="00ED4F78" w:rsidP="00ED4F78">
      <w:pPr>
        <w:pStyle w:val="Akapitzlist"/>
        <w:ind w:left="1428" w:firstLine="696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7436A">
        <w:rPr>
          <w:rFonts w:ascii="Times New Roman" w:hAnsi="Times New Roman" w:cs="Times New Roman"/>
          <w:i/>
          <w:sz w:val="20"/>
          <w:szCs w:val="20"/>
        </w:rPr>
        <w:t>Załącznik nr 2</w:t>
      </w:r>
    </w:p>
    <w:p w14:paraId="0A8D41B7" w14:textId="77777777" w:rsidR="00ED4F78" w:rsidRPr="006F447E" w:rsidRDefault="00ED4F78" w:rsidP="00ED4F7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Częstochowa, dn. ……......</w:t>
      </w:r>
    </w:p>
    <w:p w14:paraId="681EBE4E" w14:textId="77777777" w:rsidR="00ED4F78" w:rsidRPr="001C78BD" w:rsidRDefault="00ED4F78" w:rsidP="00ED4F78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1C78BD">
        <w:rPr>
          <w:rFonts w:ascii="Times New Roman" w:hAnsi="Times New Roman" w:cs="Times New Roman"/>
          <w:i/>
          <w:sz w:val="16"/>
          <w:szCs w:val="16"/>
        </w:rPr>
        <w:t>(pieczęć Wydziału)</w:t>
      </w:r>
    </w:p>
    <w:p w14:paraId="7E779258" w14:textId="77777777" w:rsidR="00ED4F78" w:rsidRDefault="00ED4F78" w:rsidP="00ED4F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670E">
        <w:rPr>
          <w:rFonts w:ascii="Times New Roman" w:hAnsi="Times New Roman" w:cs="Times New Roman"/>
          <w:i/>
          <w:sz w:val="24"/>
          <w:szCs w:val="24"/>
        </w:rPr>
        <w:t>……………………</w:t>
      </w:r>
    </w:p>
    <w:p w14:paraId="4C363C45" w14:textId="77777777" w:rsidR="00ED4F78" w:rsidRPr="001C78BD" w:rsidRDefault="00ED4F78" w:rsidP="00ED4F78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1C78BD">
        <w:rPr>
          <w:rFonts w:ascii="Times New Roman" w:hAnsi="Times New Roman" w:cs="Times New Roman"/>
          <w:i/>
          <w:sz w:val="16"/>
          <w:szCs w:val="16"/>
        </w:rPr>
        <w:t>(nr postanowienia )</w:t>
      </w:r>
    </w:p>
    <w:p w14:paraId="57B2F81C" w14:textId="77777777" w:rsidR="00ED4F78" w:rsidRPr="00D55859" w:rsidRDefault="00ED4F78" w:rsidP="00ED4F78">
      <w:pPr>
        <w:ind w:left="702" w:firstLine="4962"/>
        <w:rPr>
          <w:rFonts w:ascii="Arial" w:hAnsi="Arial" w:cs="Arial"/>
        </w:rPr>
      </w:pPr>
      <w:r w:rsidRPr="00D55859">
        <w:rPr>
          <w:rFonts w:ascii="Arial" w:hAnsi="Arial" w:cs="Arial"/>
        </w:rPr>
        <w:t>……………………………………</w:t>
      </w:r>
    </w:p>
    <w:p w14:paraId="07E52A3C" w14:textId="77777777" w:rsidR="00ED4F78" w:rsidRPr="00D55859" w:rsidRDefault="00ED4F78" w:rsidP="00ED4F78">
      <w:pPr>
        <w:spacing w:after="0"/>
        <w:ind w:left="703" w:firstLine="4961"/>
        <w:rPr>
          <w:rFonts w:ascii="Arial" w:hAnsi="Arial" w:cs="Arial"/>
        </w:rPr>
      </w:pPr>
      <w:r w:rsidRPr="00D55859">
        <w:rPr>
          <w:rFonts w:ascii="Arial" w:hAnsi="Arial" w:cs="Arial"/>
        </w:rPr>
        <w:t>…………………………………….</w:t>
      </w:r>
    </w:p>
    <w:p w14:paraId="7D91EE06" w14:textId="77777777" w:rsidR="00ED4F78" w:rsidRPr="001C78BD" w:rsidRDefault="00ED4F78" w:rsidP="00ED4F78">
      <w:pPr>
        <w:spacing w:after="0"/>
        <w:ind w:left="1411" w:firstLine="4961"/>
        <w:rPr>
          <w:rFonts w:ascii="Times New Roman" w:hAnsi="Times New Roman" w:cs="Times New Roman"/>
          <w:i/>
          <w:sz w:val="16"/>
          <w:szCs w:val="16"/>
        </w:rPr>
      </w:pPr>
      <w:r w:rsidRPr="001C78BD">
        <w:rPr>
          <w:rFonts w:ascii="Times New Roman" w:hAnsi="Times New Roman" w:cs="Times New Roman"/>
          <w:i/>
          <w:sz w:val="16"/>
          <w:szCs w:val="16"/>
        </w:rPr>
        <w:t>(Strona postępowania)</w:t>
      </w:r>
    </w:p>
    <w:p w14:paraId="62655F27" w14:textId="77777777" w:rsidR="00ED4F78" w:rsidRPr="00D55859" w:rsidRDefault="00ED4F78" w:rsidP="00ED4F78">
      <w:pPr>
        <w:rPr>
          <w:rFonts w:ascii="Arial" w:hAnsi="Arial" w:cs="Arial"/>
        </w:rPr>
      </w:pPr>
    </w:p>
    <w:p w14:paraId="6600487D" w14:textId="77777777" w:rsidR="00ED4F78" w:rsidRDefault="00ED4F78" w:rsidP="00ED4F7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70E">
        <w:rPr>
          <w:rFonts w:ascii="Times New Roman" w:hAnsi="Times New Roman" w:cs="Times New Roman"/>
          <w:b/>
          <w:sz w:val="24"/>
          <w:szCs w:val="24"/>
        </w:rPr>
        <w:t>POSTANOWIENIE</w:t>
      </w:r>
    </w:p>
    <w:p w14:paraId="33E9BDC6" w14:textId="77777777" w:rsidR="00ED4F78" w:rsidRPr="00AB670E" w:rsidRDefault="00ED4F78" w:rsidP="00ED4F7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B670E">
        <w:rPr>
          <w:rFonts w:ascii="Times New Roman" w:hAnsi="Times New Roman" w:cs="Times New Roman"/>
          <w:sz w:val="24"/>
          <w:szCs w:val="24"/>
        </w:rPr>
        <w:t xml:space="preserve">Na podstawie § 7 ust. 1 Rozporządzenia Ministra Nauki i Szkolnictwa Wyższego z dnia </w:t>
      </w:r>
      <w:r w:rsidRPr="00AB670E">
        <w:rPr>
          <w:rFonts w:ascii="Times New Roman" w:hAnsi="Times New Roman" w:cs="Times New Roman"/>
          <w:sz w:val="24"/>
          <w:szCs w:val="24"/>
        </w:rPr>
        <w:br/>
        <w:t xml:space="preserve">28 września 2018 r. w sprawie nostryfikacji stopni naukowych i stopni w zakresie sztuki nadanych za granicą (Dz.U. </w:t>
      </w:r>
      <w:r>
        <w:rPr>
          <w:rFonts w:ascii="Times New Roman" w:hAnsi="Times New Roman" w:cs="Times New Roman"/>
          <w:sz w:val="24"/>
          <w:szCs w:val="24"/>
        </w:rPr>
        <w:t xml:space="preserve">z 2018 r. </w:t>
      </w:r>
      <w:r w:rsidRPr="00AB670E">
        <w:rPr>
          <w:rFonts w:ascii="Times New Roman" w:hAnsi="Times New Roman" w:cs="Times New Roman"/>
          <w:sz w:val="24"/>
          <w:szCs w:val="24"/>
        </w:rPr>
        <w:t xml:space="preserve">poz. </w:t>
      </w:r>
      <w:r>
        <w:rPr>
          <w:rFonts w:ascii="Times New Roman" w:hAnsi="Times New Roman" w:cs="Times New Roman"/>
          <w:sz w:val="24"/>
          <w:szCs w:val="24"/>
        </w:rPr>
        <w:t>1877) i art. 328 ust. 7</w:t>
      </w:r>
      <w:r w:rsidRPr="00AB670E">
        <w:rPr>
          <w:rFonts w:ascii="Times New Roman" w:hAnsi="Times New Roman" w:cs="Times New Roman"/>
          <w:sz w:val="24"/>
          <w:szCs w:val="24"/>
        </w:rPr>
        <w:t xml:space="preserve"> ustawy z dnia 20 lipca 2018 r.  Prawo o szkolnictwie wyżs</w:t>
      </w:r>
      <w:r>
        <w:rPr>
          <w:rFonts w:ascii="Times New Roman" w:hAnsi="Times New Roman" w:cs="Times New Roman"/>
          <w:sz w:val="24"/>
          <w:szCs w:val="24"/>
        </w:rPr>
        <w:t>zym i nauce (t. j. Dz. U. z 2021</w:t>
      </w:r>
      <w:r w:rsidRPr="00AB670E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 xml:space="preserve">478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Pr="00AB670E">
        <w:rPr>
          <w:rFonts w:ascii="Times New Roman" w:hAnsi="Times New Roman" w:cs="Times New Roman"/>
          <w:sz w:val="24"/>
          <w:szCs w:val="24"/>
        </w:rPr>
        <w:t xml:space="preserve">) w związku </w:t>
      </w:r>
      <w:r w:rsidRPr="00AB670E">
        <w:rPr>
          <w:rFonts w:ascii="Times New Roman" w:hAnsi="Times New Roman" w:cs="Times New Roman"/>
          <w:sz w:val="24"/>
          <w:szCs w:val="24"/>
        </w:rPr>
        <w:br/>
        <w:t>z art. 219 ustawy z dnia 14 czerwca 1960 r. Kodeks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B670E">
        <w:rPr>
          <w:rFonts w:ascii="Times New Roman" w:hAnsi="Times New Roman" w:cs="Times New Roman"/>
          <w:sz w:val="24"/>
          <w:szCs w:val="24"/>
        </w:rPr>
        <w:t xml:space="preserve"> postępowania administracyjnego </w:t>
      </w:r>
      <w:r w:rsidRPr="00AB670E">
        <w:rPr>
          <w:rFonts w:ascii="Times New Roman" w:hAnsi="Times New Roman" w:cs="Times New Roman"/>
          <w:sz w:val="24"/>
          <w:szCs w:val="24"/>
        </w:rPr>
        <w:br/>
        <w:t>(t. j. Dz.U. z 2020</w:t>
      </w:r>
      <w:r>
        <w:rPr>
          <w:rFonts w:ascii="Times New Roman" w:hAnsi="Times New Roman" w:cs="Times New Roman"/>
          <w:sz w:val="24"/>
          <w:szCs w:val="24"/>
        </w:rPr>
        <w:t xml:space="preserve"> r., poz. 256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B670E">
        <w:rPr>
          <w:rFonts w:ascii="Times New Roman" w:hAnsi="Times New Roman" w:cs="Times New Roman"/>
          <w:sz w:val="24"/>
          <w:szCs w:val="24"/>
        </w:rPr>
        <w:t xml:space="preserve"> zm.)</w:t>
      </w:r>
    </w:p>
    <w:p w14:paraId="29223105" w14:textId="77777777" w:rsidR="00ED4F78" w:rsidRPr="00D55859" w:rsidRDefault="00ED4F78" w:rsidP="00ED4F78">
      <w:pPr>
        <w:pStyle w:val="Default"/>
        <w:spacing w:line="276" w:lineRule="auto"/>
        <w:jc w:val="both"/>
        <w:rPr>
          <w:rFonts w:ascii="Arial" w:hAnsi="Arial" w:cs="Arial"/>
        </w:rPr>
      </w:pPr>
      <w:r>
        <w:t xml:space="preserve">Rada Dyscypliny Naukowej …………………………….. z powodu stwierdzenia braku właściwości do przeprowadzenia postępowania nostryfikacyjnego w sprawie nostryfikacji stopnia naukowego …………………………, nadanego za granicą </w:t>
      </w:r>
      <w:r w:rsidRPr="001146BE">
        <w:t xml:space="preserve"> </w:t>
      </w:r>
      <w:r>
        <w:t xml:space="preserve">Panu/i  przez </w:t>
      </w:r>
      <w:r w:rsidRPr="001146BE">
        <w:t>………</w:t>
      </w:r>
      <w:r>
        <w:t>……………………….. w dniu ………… odmawia Panu/i przeprowadzenia tego postępowania.</w:t>
      </w:r>
    </w:p>
    <w:p w14:paraId="1FBF495C" w14:textId="77777777" w:rsidR="00ED4F78" w:rsidRDefault="00ED4F78" w:rsidP="00ED4F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6E1F46" w14:textId="77777777" w:rsidR="00ED4F78" w:rsidRPr="0094134D" w:rsidRDefault="00ED4F78" w:rsidP="00ED4F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34D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03B27389" w14:textId="77777777" w:rsidR="00ED4F78" w:rsidRDefault="00ED4F78" w:rsidP="00ED4F78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4134D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 xml:space="preserve"> należy wskazać przyczyny odmowy</w:t>
      </w:r>
      <w:r w:rsidRPr="0094134D">
        <w:rPr>
          <w:rFonts w:ascii="Times New Roman" w:hAnsi="Times New Roman" w:cs="Times New Roman"/>
          <w:i/>
          <w:sz w:val="20"/>
          <w:szCs w:val="20"/>
        </w:rPr>
        <w:t>)</w:t>
      </w:r>
    </w:p>
    <w:p w14:paraId="7006FD99" w14:textId="77777777" w:rsidR="00ED4F78" w:rsidRDefault="00ED4F78" w:rsidP="00ED4F7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73BC493" w14:textId="77777777" w:rsidR="00ED4F78" w:rsidRDefault="00ED4F78" w:rsidP="00ED4F7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AF12E1F" w14:textId="77777777" w:rsidR="00ED4F78" w:rsidRDefault="00ED4F78" w:rsidP="00ED4F7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1831243" w14:textId="77777777" w:rsidR="00ED4F78" w:rsidRPr="000235B6" w:rsidRDefault="00ED4F78" w:rsidP="00ED4F78">
      <w:pPr>
        <w:pStyle w:val="Default"/>
        <w:ind w:firstLine="708"/>
        <w:jc w:val="right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235B6">
        <w:t>…………</w:t>
      </w:r>
      <w:r>
        <w:t>……………………………...</w:t>
      </w:r>
    </w:p>
    <w:p w14:paraId="1C605442" w14:textId="77777777" w:rsidR="00ED4F78" w:rsidRDefault="00ED4F78" w:rsidP="00ED4F78">
      <w:pPr>
        <w:spacing w:after="0"/>
        <w:ind w:left="4247"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C78BD">
        <w:rPr>
          <w:rFonts w:ascii="Times New Roman" w:hAnsi="Times New Roman" w:cs="Times New Roman"/>
          <w:i/>
          <w:sz w:val="16"/>
          <w:szCs w:val="16"/>
        </w:rPr>
        <w:t>(podpis i pieczęć</w:t>
      </w:r>
    </w:p>
    <w:p w14:paraId="368D1922" w14:textId="77777777" w:rsidR="00ED4F78" w:rsidRPr="001C78BD" w:rsidRDefault="00ED4F78" w:rsidP="00ED4F78">
      <w:pPr>
        <w:spacing w:after="0"/>
        <w:ind w:left="4955"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C78BD">
        <w:rPr>
          <w:rFonts w:ascii="Times New Roman" w:hAnsi="Times New Roman" w:cs="Times New Roman"/>
          <w:i/>
          <w:sz w:val="16"/>
          <w:szCs w:val="16"/>
        </w:rPr>
        <w:t xml:space="preserve">Przewodniczącego </w:t>
      </w:r>
      <w:r>
        <w:rPr>
          <w:rFonts w:ascii="Times New Roman" w:hAnsi="Times New Roman" w:cs="Times New Roman"/>
          <w:i/>
          <w:sz w:val="16"/>
          <w:szCs w:val="16"/>
        </w:rPr>
        <w:t>Rady Dyscypliny Naukowej</w:t>
      </w:r>
      <w:r w:rsidRPr="001C78BD">
        <w:rPr>
          <w:rFonts w:ascii="Times New Roman" w:hAnsi="Times New Roman" w:cs="Times New Roman"/>
          <w:i/>
          <w:sz w:val="16"/>
          <w:szCs w:val="16"/>
        </w:rPr>
        <w:t>)</w:t>
      </w:r>
    </w:p>
    <w:p w14:paraId="5E09F252" w14:textId="77777777" w:rsidR="00ED4F78" w:rsidRDefault="00ED4F78" w:rsidP="00ED4F78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3EA22887" w14:textId="77777777" w:rsidR="00ED4F78" w:rsidRPr="008B2787" w:rsidRDefault="00ED4F78" w:rsidP="00ED4F78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8B2787">
        <w:rPr>
          <w:rFonts w:ascii="Times New Roman" w:hAnsi="Times New Roman" w:cs="Times New Roman"/>
          <w:b/>
          <w:sz w:val="18"/>
          <w:szCs w:val="18"/>
        </w:rPr>
        <w:t>Pouczenie:</w:t>
      </w:r>
    </w:p>
    <w:p w14:paraId="6DF99CBB" w14:textId="77777777" w:rsidR="00ED4F78" w:rsidRPr="008B2787" w:rsidRDefault="00ED4F78" w:rsidP="00ED4F7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B2787">
        <w:rPr>
          <w:rFonts w:ascii="Times New Roman" w:hAnsi="Times New Roman" w:cs="Times New Roman"/>
          <w:sz w:val="18"/>
          <w:szCs w:val="18"/>
        </w:rPr>
        <w:t>Na podstawie art. 127 § 3 w związku z art.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B2787">
        <w:rPr>
          <w:rFonts w:ascii="Times New Roman" w:hAnsi="Times New Roman" w:cs="Times New Roman"/>
          <w:sz w:val="18"/>
          <w:szCs w:val="18"/>
        </w:rPr>
        <w:t xml:space="preserve">144  i art. 219 ustawy z dnia 14 czerwca 1960 r. Kodeks postępowania administracyjnego (t. j. Dz. U. z 2020 r. poz. 256 z </w:t>
      </w:r>
      <w:proofErr w:type="spellStart"/>
      <w:r w:rsidRPr="008B2787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8B2787">
        <w:rPr>
          <w:rFonts w:ascii="Times New Roman" w:hAnsi="Times New Roman" w:cs="Times New Roman"/>
          <w:sz w:val="18"/>
          <w:szCs w:val="18"/>
        </w:rPr>
        <w:t xml:space="preserve">. zm.) strona niezadowolona z postanowienia może </w:t>
      </w:r>
      <w:r w:rsidRPr="008B2787">
        <w:rPr>
          <w:rFonts w:ascii="Times New Roman" w:hAnsi="Times New Roman" w:cs="Times New Roman"/>
          <w:spacing w:val="-4"/>
          <w:sz w:val="18"/>
          <w:szCs w:val="18"/>
        </w:rPr>
        <w:t>zwrócić się do  Rektora Politechniki Częstochowskiej z wnioskiem o ponowne rozpatrzenie sprawy w terminie 7 dni</w:t>
      </w:r>
      <w:r w:rsidRPr="008B2787">
        <w:rPr>
          <w:rFonts w:ascii="Times New Roman" w:hAnsi="Times New Roman" w:cs="Times New Roman"/>
          <w:sz w:val="18"/>
          <w:szCs w:val="18"/>
        </w:rPr>
        <w:t xml:space="preserve"> od dnia doręczenia postanowienia. Na podstawie art. 127a Kodeksu postępowania administracyjnego strona może zrzec się prawa do wniesienia wniosku o ponowne rozpatrzenie sprawy w trakcie biegu terminu do jego wniesienia. Z dniem doręczenia oświadczenia </w:t>
      </w:r>
      <w:r>
        <w:rPr>
          <w:rFonts w:ascii="Times New Roman" w:hAnsi="Times New Roman" w:cs="Times New Roman"/>
          <w:sz w:val="18"/>
          <w:szCs w:val="18"/>
        </w:rPr>
        <w:br/>
      </w:r>
      <w:r w:rsidRPr="008B2787">
        <w:rPr>
          <w:rFonts w:ascii="Times New Roman" w:hAnsi="Times New Roman" w:cs="Times New Roman"/>
          <w:sz w:val="18"/>
          <w:szCs w:val="18"/>
        </w:rPr>
        <w:t xml:space="preserve">o zrzeczeniu się prawa do wniesienia wniosku o ponowne rozparzenie sprawy, postanowienie staje się ostateczne </w:t>
      </w:r>
      <w:r>
        <w:rPr>
          <w:rFonts w:ascii="Times New Roman" w:hAnsi="Times New Roman" w:cs="Times New Roman"/>
          <w:sz w:val="18"/>
          <w:szCs w:val="18"/>
        </w:rPr>
        <w:br/>
      </w:r>
      <w:r w:rsidRPr="008B2787">
        <w:rPr>
          <w:rFonts w:ascii="Times New Roman" w:hAnsi="Times New Roman" w:cs="Times New Roman"/>
          <w:sz w:val="18"/>
          <w:szCs w:val="18"/>
        </w:rPr>
        <w:t>i prawomocne.</w:t>
      </w:r>
      <w:r>
        <w:rPr>
          <w:rFonts w:ascii="Times New Roman" w:hAnsi="Times New Roman" w:cs="Times New Roman"/>
          <w:sz w:val="18"/>
          <w:szCs w:val="18"/>
        </w:rPr>
        <w:t xml:space="preserve"> Postanowienie Rektora jest ostateczne.</w:t>
      </w:r>
    </w:p>
    <w:p w14:paraId="1BFE9C09" w14:textId="77777777" w:rsidR="00ED4F78" w:rsidRDefault="00ED4F78" w:rsidP="00ED4F7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5EAF01D" w14:textId="77777777" w:rsidR="00ED4F78" w:rsidRDefault="00ED4F78" w:rsidP="00ED4F7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1B4C08A" w14:textId="6C4032D4" w:rsidR="00ED4F78" w:rsidRPr="008B2787" w:rsidRDefault="00ED4F78" w:rsidP="00ED4F7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2787">
        <w:rPr>
          <w:rFonts w:ascii="Times New Roman" w:hAnsi="Times New Roman" w:cs="Times New Roman"/>
          <w:sz w:val="20"/>
          <w:szCs w:val="20"/>
        </w:rPr>
        <w:t>Otrzymują:</w:t>
      </w:r>
    </w:p>
    <w:p w14:paraId="5E4B3B9B" w14:textId="77777777" w:rsidR="00ED4F78" w:rsidRPr="008B2787" w:rsidRDefault="00ED4F78" w:rsidP="00ED4F78">
      <w:pPr>
        <w:pStyle w:val="Akapitzlist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8B2787">
        <w:rPr>
          <w:rFonts w:ascii="Times New Roman" w:hAnsi="Times New Roman" w:cs="Times New Roman"/>
          <w:sz w:val="20"/>
          <w:szCs w:val="20"/>
        </w:rPr>
        <w:t>Adresat</w:t>
      </w:r>
    </w:p>
    <w:p w14:paraId="3A2C0B2A" w14:textId="159F03D0" w:rsidR="00A478AC" w:rsidRDefault="00ED4F78" w:rsidP="00ED4F78">
      <w:pPr>
        <w:pStyle w:val="Akapitzlist"/>
        <w:numPr>
          <w:ilvl w:val="0"/>
          <w:numId w:val="1"/>
        </w:numPr>
        <w:spacing w:after="160" w:line="259" w:lineRule="auto"/>
      </w:pPr>
      <w:r w:rsidRPr="00ED4F78">
        <w:rPr>
          <w:rFonts w:ascii="Times New Roman" w:hAnsi="Times New Roman" w:cs="Times New Roman"/>
          <w:sz w:val="20"/>
          <w:szCs w:val="20"/>
        </w:rPr>
        <w:t>a/a</w:t>
      </w:r>
      <w:bookmarkStart w:id="0" w:name="_GoBack"/>
      <w:bookmarkEnd w:id="0"/>
    </w:p>
    <w:sectPr w:rsidR="00A47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C091F"/>
    <w:multiLevelType w:val="hybridMultilevel"/>
    <w:tmpl w:val="0D865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E8"/>
    <w:rsid w:val="00A478AC"/>
    <w:rsid w:val="00B42DE8"/>
    <w:rsid w:val="00ED4F78"/>
    <w:rsid w:val="00FA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702C"/>
  <w15:chartTrackingRefBased/>
  <w15:docId w15:val="{3C254402-E7E7-41D5-8554-F4E25B9D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4F7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4F78"/>
    <w:pPr>
      <w:ind w:left="720"/>
      <w:contextualSpacing/>
    </w:pPr>
  </w:style>
  <w:style w:type="paragraph" w:customStyle="1" w:styleId="Default">
    <w:name w:val="Default"/>
    <w:rsid w:val="00ED4F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Grajcar</dc:creator>
  <cp:keywords/>
  <dc:description/>
  <cp:lastModifiedBy>Magdalena Grajcar</cp:lastModifiedBy>
  <cp:revision>2</cp:revision>
  <dcterms:created xsi:type="dcterms:W3CDTF">2021-07-12T08:30:00Z</dcterms:created>
  <dcterms:modified xsi:type="dcterms:W3CDTF">2021-07-12T08:31:00Z</dcterms:modified>
</cp:coreProperties>
</file>