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4BDB3" w14:textId="77777777" w:rsidR="0010229D" w:rsidRPr="0010229D" w:rsidRDefault="0010229D" w:rsidP="0010229D">
      <w:pPr>
        <w:jc w:val="right"/>
        <w:rPr>
          <w:sz w:val="18"/>
          <w:szCs w:val="22"/>
        </w:rPr>
      </w:pPr>
      <w:proofErr w:type="spellStart"/>
      <w:r w:rsidRPr="0010229D">
        <w:rPr>
          <w:sz w:val="20"/>
        </w:rPr>
        <w:t>Annex</w:t>
      </w:r>
      <w:proofErr w:type="spellEnd"/>
      <w:r w:rsidRPr="0010229D">
        <w:rPr>
          <w:sz w:val="20"/>
        </w:rPr>
        <w:t xml:space="preserve"> 6a</w:t>
      </w:r>
    </w:p>
    <w:p w14:paraId="7F9E2C81" w14:textId="77777777" w:rsidR="0010229D" w:rsidRPr="0010229D" w:rsidRDefault="0010229D" w:rsidP="0010229D">
      <w:pPr>
        <w:ind w:left="-426"/>
        <w:jc w:val="right"/>
        <w:rPr>
          <w:sz w:val="20"/>
        </w:rPr>
      </w:pPr>
      <w:r w:rsidRPr="0010229D">
        <w:rPr>
          <w:sz w:val="20"/>
        </w:rPr>
        <w:t xml:space="preserve">to the </w:t>
      </w:r>
      <w:proofErr w:type="spellStart"/>
      <w:r w:rsidRPr="0010229D">
        <w:rPr>
          <w:sz w:val="20"/>
        </w:rPr>
        <w:t>Principles</w:t>
      </w:r>
      <w:proofErr w:type="spellEnd"/>
      <w:r w:rsidRPr="0010229D">
        <w:rPr>
          <w:sz w:val="20"/>
        </w:rPr>
        <w:t xml:space="preserve"> of </w:t>
      </w:r>
      <w:proofErr w:type="spellStart"/>
      <w:r w:rsidRPr="0010229D">
        <w:rPr>
          <w:sz w:val="20"/>
        </w:rPr>
        <w:t>concluding</w:t>
      </w:r>
      <w:proofErr w:type="spellEnd"/>
      <w:r w:rsidRPr="0010229D">
        <w:rPr>
          <w:sz w:val="20"/>
        </w:rPr>
        <w:t xml:space="preserve"> </w:t>
      </w:r>
      <w:proofErr w:type="spellStart"/>
      <w:r w:rsidRPr="0010229D">
        <w:rPr>
          <w:sz w:val="20"/>
        </w:rPr>
        <w:t>civil</w:t>
      </w:r>
      <w:proofErr w:type="spellEnd"/>
      <w:r w:rsidRPr="0010229D">
        <w:rPr>
          <w:sz w:val="20"/>
        </w:rPr>
        <w:t xml:space="preserve"> law </w:t>
      </w:r>
      <w:proofErr w:type="spellStart"/>
      <w:r w:rsidRPr="0010229D">
        <w:rPr>
          <w:sz w:val="20"/>
        </w:rPr>
        <w:t>contracts</w:t>
      </w:r>
      <w:proofErr w:type="spellEnd"/>
      <w:r w:rsidRPr="0010229D">
        <w:rPr>
          <w:sz w:val="20"/>
        </w:rPr>
        <w:t xml:space="preserve"> with </w:t>
      </w:r>
      <w:proofErr w:type="spellStart"/>
      <w:r w:rsidRPr="0010229D">
        <w:rPr>
          <w:sz w:val="20"/>
        </w:rPr>
        <w:t>individuals</w:t>
      </w:r>
      <w:proofErr w:type="spellEnd"/>
      <w:r w:rsidRPr="0010229D">
        <w:rPr>
          <w:sz w:val="20"/>
        </w:rPr>
        <w:t xml:space="preserve"> by Częstochowa University of Technology</w:t>
      </w:r>
    </w:p>
    <w:p w14:paraId="08ECDECC" w14:textId="18CD28D4" w:rsidR="00221DBE" w:rsidRPr="0010229D" w:rsidRDefault="0010229D" w:rsidP="0010229D">
      <w:pPr>
        <w:spacing w:after="360"/>
        <w:jc w:val="right"/>
        <w:rPr>
          <w:sz w:val="16"/>
          <w:szCs w:val="20"/>
          <w:lang w:val="en-US"/>
        </w:rPr>
      </w:pPr>
      <w:r w:rsidRPr="0010229D">
        <w:rPr>
          <w:sz w:val="20"/>
        </w:rPr>
        <w:t>(Order No. 66</w:t>
      </w:r>
      <w:r>
        <w:rPr>
          <w:sz w:val="20"/>
        </w:rPr>
        <w:t xml:space="preserve">/2020 of the </w:t>
      </w:r>
      <w:proofErr w:type="spellStart"/>
      <w:r>
        <w:rPr>
          <w:sz w:val="20"/>
        </w:rPr>
        <w:t>Rector</w:t>
      </w:r>
      <w:proofErr w:type="spellEnd"/>
      <w:r>
        <w:rPr>
          <w:sz w:val="20"/>
        </w:rPr>
        <w:t xml:space="preserve"> of CUT of 29</w:t>
      </w:r>
      <w:r w:rsidRPr="0010229D">
        <w:rPr>
          <w:sz w:val="20"/>
        </w:rPr>
        <w:t>.12.2020)</w:t>
      </w:r>
    </w:p>
    <w:p w14:paraId="677E67BE" w14:textId="780E1400" w:rsidR="00221DBE" w:rsidRDefault="00221DBE" w:rsidP="00221DBE">
      <w:pPr>
        <w:jc w:val="center"/>
        <w:rPr>
          <w:b/>
          <w:lang w:val="en-US"/>
        </w:rPr>
      </w:pPr>
      <w:r>
        <w:rPr>
          <w:b/>
          <w:lang w:val="en-US"/>
        </w:rPr>
        <w:t xml:space="preserve">Appendix No. 2 to Contract of Mandate/ Contract for </w:t>
      </w:r>
      <w:r w:rsidRPr="006E08E1">
        <w:rPr>
          <w:b/>
          <w:lang w:val="en-US"/>
        </w:rPr>
        <w:t xml:space="preserve">Specific </w:t>
      </w:r>
      <w:r>
        <w:rPr>
          <w:b/>
          <w:lang w:val="en-US"/>
        </w:rPr>
        <w:t>Work</w:t>
      </w:r>
      <w:r w:rsidR="0010229D" w:rsidRPr="0010229D">
        <w:rPr>
          <w:rStyle w:val="Odwoanieprzypisudolnego"/>
          <w:b/>
          <w:lang w:val="en-US"/>
        </w:rPr>
        <w:footnoteReference w:customMarkFollows="1" w:id="1"/>
        <w:sym w:font="Symbol" w:char="F02A"/>
      </w:r>
    </w:p>
    <w:p w14:paraId="775ED9CF" w14:textId="45A73356" w:rsidR="00221DBE" w:rsidRDefault="00221DBE" w:rsidP="00221DBE">
      <w:pPr>
        <w:jc w:val="center"/>
        <w:rPr>
          <w:lang w:val="en-US"/>
        </w:rPr>
      </w:pPr>
      <w:r w:rsidRPr="006E08E1">
        <w:rPr>
          <w:b/>
          <w:lang w:val="en-US"/>
        </w:rPr>
        <w:t xml:space="preserve">No. </w:t>
      </w:r>
      <w:r>
        <w:rPr>
          <w:b/>
          <w:lang w:val="en-US"/>
        </w:rPr>
        <w:t>………………………… of  ……………………..</w:t>
      </w:r>
      <w:r w:rsidRPr="006E08E1">
        <w:rPr>
          <w:lang w:val="en-US"/>
        </w:rPr>
        <w:t xml:space="preserve"> </w:t>
      </w:r>
    </w:p>
    <w:p w14:paraId="3A6936D2" w14:textId="77777777" w:rsidR="008B7DD4" w:rsidRDefault="008B7DD4" w:rsidP="00221DBE">
      <w:pPr>
        <w:jc w:val="center"/>
        <w:rPr>
          <w:lang w:val="en-US"/>
        </w:rPr>
      </w:pPr>
    </w:p>
    <w:p w14:paraId="0CD6DFBA" w14:textId="77777777" w:rsidR="00221DBE" w:rsidRDefault="00221DBE" w:rsidP="00221DBE">
      <w:pPr>
        <w:jc w:val="center"/>
        <w:rPr>
          <w:lang w:val="en-US"/>
        </w:rPr>
      </w:pPr>
    </w:p>
    <w:p w14:paraId="03754A11" w14:textId="7168E230" w:rsidR="008B7DD4" w:rsidRDefault="002A0294" w:rsidP="002A0294">
      <w:pPr>
        <w:spacing w:line="360" w:lineRule="auto"/>
        <w:jc w:val="center"/>
        <w:rPr>
          <w:b/>
          <w:lang w:val="en-US"/>
        </w:rPr>
      </w:pPr>
      <w:r>
        <w:rPr>
          <w:b/>
          <w:lang w:val="en-US"/>
        </w:rPr>
        <w:t xml:space="preserve">DELIVERY AND ACCEPTANCE </w:t>
      </w:r>
      <w:r w:rsidR="00221DBE">
        <w:rPr>
          <w:b/>
          <w:lang w:val="en-US"/>
        </w:rPr>
        <w:t xml:space="preserve">REPORT </w:t>
      </w:r>
      <w:r>
        <w:rPr>
          <w:b/>
          <w:lang w:val="en-US"/>
        </w:rPr>
        <w:t xml:space="preserve"> </w:t>
      </w:r>
    </w:p>
    <w:p w14:paraId="152A30BA" w14:textId="01F0AF09" w:rsidR="002A0294" w:rsidRDefault="00221DBE" w:rsidP="002A0294">
      <w:pPr>
        <w:spacing w:line="360" w:lineRule="auto"/>
        <w:rPr>
          <w:lang w:val="en-US"/>
        </w:rPr>
      </w:pPr>
      <w:r>
        <w:rPr>
          <w:lang w:val="en-US"/>
        </w:rPr>
        <w:t xml:space="preserve">The </w:t>
      </w:r>
      <w:r w:rsidR="002A0294" w:rsidRPr="00565BCF">
        <w:rPr>
          <w:lang w:val="en-US"/>
        </w:rPr>
        <w:t>Contractor:</w:t>
      </w:r>
      <w:r>
        <w:rPr>
          <w:lang w:val="en-US"/>
        </w:rPr>
        <w:t xml:space="preserve">  …………………………………………………………………</w:t>
      </w:r>
      <w:r w:rsidR="00F515A2">
        <w:rPr>
          <w:lang w:val="en-US"/>
        </w:rPr>
        <w:t>…………….</w:t>
      </w:r>
    </w:p>
    <w:p w14:paraId="0E9C09CB" w14:textId="68361BF1" w:rsidR="002A0294" w:rsidRPr="00565BCF" w:rsidRDefault="002A0294" w:rsidP="002A0294">
      <w:pPr>
        <w:spacing w:line="360" w:lineRule="auto"/>
        <w:rPr>
          <w:lang w:val="en-US"/>
        </w:rPr>
      </w:pPr>
      <w:r>
        <w:rPr>
          <w:lang w:val="en-US"/>
        </w:rPr>
        <w:t xml:space="preserve">delivers to the </w:t>
      </w:r>
      <w:r w:rsidR="00093EE8">
        <w:rPr>
          <w:lang w:val="en-US"/>
        </w:rPr>
        <w:t xml:space="preserve">representative of the </w:t>
      </w:r>
      <w:r w:rsidR="00F515A2">
        <w:rPr>
          <w:lang w:val="en-US"/>
        </w:rPr>
        <w:t xml:space="preserve"> </w:t>
      </w:r>
      <w:r w:rsidR="00221DBE">
        <w:rPr>
          <w:lang w:val="en-US"/>
        </w:rPr>
        <w:t xml:space="preserve">Contracting Party the Object of the Contract: </w:t>
      </w:r>
    </w:p>
    <w:p w14:paraId="13306965" w14:textId="77777777" w:rsidR="002A0294" w:rsidRDefault="00221DBE" w:rsidP="002A0294">
      <w:pPr>
        <w:spacing w:line="360" w:lineRule="auto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………………………………………………………………………………………………….</w:t>
      </w:r>
    </w:p>
    <w:p w14:paraId="43480775" w14:textId="537024B8" w:rsidR="002A0294" w:rsidRPr="0010229D" w:rsidRDefault="002A0294" w:rsidP="0010229D">
      <w:pPr>
        <w:rPr>
          <w:b/>
          <w:lang w:val="en-US"/>
        </w:rPr>
      </w:pPr>
      <w:r>
        <w:rPr>
          <w:lang w:val="en-US"/>
        </w:rPr>
        <w:t xml:space="preserve">and the </w:t>
      </w:r>
      <w:r w:rsidR="00221DBE">
        <w:rPr>
          <w:lang w:val="en-US"/>
        </w:rPr>
        <w:t>Contracting Party</w:t>
      </w:r>
      <w:r w:rsidR="0010229D" w:rsidRPr="0010229D">
        <w:rPr>
          <w:rStyle w:val="Odwoanieprzypisudolnego"/>
          <w:b/>
          <w:lang w:val="en-US"/>
        </w:rPr>
        <w:footnoteReference w:customMarkFollows="1" w:id="2"/>
        <w:sym w:font="Symbol" w:char="F02A"/>
      </w:r>
      <w:r>
        <w:rPr>
          <w:lang w:val="en-US"/>
        </w:rPr>
        <w:t>:</w:t>
      </w:r>
    </w:p>
    <w:p w14:paraId="3D52DD15" w14:textId="77777777" w:rsidR="002A0294" w:rsidRDefault="002A0294" w:rsidP="002A0294">
      <w:pPr>
        <w:pStyle w:val="Akapitzlist"/>
        <w:numPr>
          <w:ilvl w:val="0"/>
          <w:numId w:val="1"/>
        </w:numPr>
        <w:spacing w:line="360" w:lineRule="auto"/>
        <w:rPr>
          <w:lang w:val="en-US"/>
        </w:rPr>
      </w:pPr>
      <w:r w:rsidRPr="00D11843">
        <w:rPr>
          <w:lang w:val="en-US"/>
        </w:rPr>
        <w:t xml:space="preserve">accepts the aforesaid </w:t>
      </w:r>
      <w:r w:rsidR="00221DBE">
        <w:rPr>
          <w:lang w:val="en-US"/>
        </w:rPr>
        <w:t xml:space="preserve">Object </w:t>
      </w:r>
      <w:r w:rsidRPr="00D11843">
        <w:rPr>
          <w:lang w:val="en-US"/>
        </w:rPr>
        <w:t xml:space="preserve">without </w:t>
      </w:r>
      <w:r w:rsidR="00221DBE">
        <w:rPr>
          <w:lang w:val="en-US"/>
        </w:rPr>
        <w:t xml:space="preserve">any </w:t>
      </w:r>
      <w:r w:rsidRPr="00D11843">
        <w:rPr>
          <w:lang w:val="en-US"/>
        </w:rPr>
        <w:t>objections as compliant with the Contract,</w:t>
      </w:r>
    </w:p>
    <w:p w14:paraId="2EF856B5" w14:textId="0CA39B75" w:rsidR="002A0294" w:rsidRPr="00221DBE" w:rsidRDefault="002A0294" w:rsidP="002A0294">
      <w:pPr>
        <w:pStyle w:val="Akapitzlist"/>
        <w:numPr>
          <w:ilvl w:val="0"/>
          <w:numId w:val="1"/>
        </w:numPr>
        <w:spacing w:line="360" w:lineRule="auto"/>
        <w:rPr>
          <w:iCs/>
          <w:lang w:val="en-US"/>
        </w:rPr>
      </w:pPr>
      <w:r w:rsidRPr="00221DBE">
        <w:rPr>
          <w:lang w:val="en-US"/>
        </w:rPr>
        <w:t xml:space="preserve">refuses to accept the </w:t>
      </w:r>
      <w:r w:rsidR="00221DBE">
        <w:rPr>
          <w:lang w:val="en-US"/>
        </w:rPr>
        <w:t xml:space="preserve">Object </w:t>
      </w:r>
      <w:r w:rsidRPr="00221DBE">
        <w:rPr>
          <w:lang w:val="en-US"/>
        </w:rPr>
        <w:t xml:space="preserve">of the </w:t>
      </w:r>
      <w:r w:rsidRPr="00221DBE">
        <w:rPr>
          <w:iCs/>
          <w:lang w:val="en-US"/>
        </w:rPr>
        <w:t>Contract</w:t>
      </w:r>
      <w:r w:rsidRPr="00221DBE">
        <w:rPr>
          <w:i/>
          <w:lang w:val="en-US"/>
        </w:rPr>
        <w:t xml:space="preserve"> </w:t>
      </w:r>
      <w:r w:rsidRPr="00221DBE">
        <w:rPr>
          <w:lang w:val="en-US"/>
        </w:rPr>
        <w:t xml:space="preserve">and sets additional time limit until ……… for the </w:t>
      </w:r>
      <w:r w:rsidR="00F515A2">
        <w:rPr>
          <w:lang w:val="en-US"/>
        </w:rPr>
        <w:t xml:space="preserve"> </w:t>
      </w:r>
      <w:r w:rsidR="00907614">
        <w:rPr>
          <w:lang w:val="en-US"/>
        </w:rPr>
        <w:t xml:space="preserve">Contractor </w:t>
      </w:r>
      <w:r w:rsidRPr="00221DBE">
        <w:rPr>
          <w:lang w:val="en-US"/>
        </w:rPr>
        <w:t xml:space="preserve">to  remove the following defects of the </w:t>
      </w:r>
      <w:r w:rsidRPr="00221DBE">
        <w:rPr>
          <w:iCs/>
          <w:lang w:val="en-US"/>
        </w:rPr>
        <w:t xml:space="preserve">Contract </w:t>
      </w:r>
      <w:r w:rsidR="00221DBE" w:rsidRPr="00221DBE">
        <w:rPr>
          <w:iCs/>
          <w:lang w:val="en-US"/>
        </w:rPr>
        <w:t>Object</w:t>
      </w:r>
      <w:r w:rsidRPr="00221DBE">
        <w:rPr>
          <w:iCs/>
          <w:lang w:val="en-US"/>
        </w:rPr>
        <w:t>:</w:t>
      </w:r>
    </w:p>
    <w:p w14:paraId="08231CB3" w14:textId="77777777" w:rsidR="002A0294" w:rsidRPr="00221DBE" w:rsidRDefault="002A0294" w:rsidP="002A0294">
      <w:pPr>
        <w:pStyle w:val="Akapitzlist"/>
        <w:spacing w:line="360" w:lineRule="auto"/>
        <w:rPr>
          <w:lang w:val="en-US"/>
        </w:rPr>
      </w:pPr>
      <w:r w:rsidRPr="00221DBE">
        <w:rPr>
          <w:lang w:val="en-US"/>
        </w:rPr>
        <w:t>…………………………………………………………………………………………</w:t>
      </w:r>
    </w:p>
    <w:p w14:paraId="4610A252" w14:textId="77777777" w:rsidR="002A0294" w:rsidRPr="00221DBE" w:rsidRDefault="002A0294" w:rsidP="002A0294">
      <w:pPr>
        <w:pStyle w:val="Akapitzlist"/>
        <w:spacing w:line="360" w:lineRule="auto"/>
        <w:rPr>
          <w:lang w:val="en-US"/>
        </w:rPr>
      </w:pPr>
      <w:r w:rsidRPr="00221DBE">
        <w:rPr>
          <w:lang w:val="en-US"/>
        </w:rPr>
        <w:t>…………………………………………………………………………………………</w:t>
      </w:r>
    </w:p>
    <w:p w14:paraId="072FEC79" w14:textId="77777777" w:rsidR="002A0294" w:rsidRDefault="002A0294" w:rsidP="002A0294">
      <w:pPr>
        <w:pStyle w:val="Akapitzlist"/>
        <w:spacing w:line="360" w:lineRule="auto"/>
        <w:ind w:left="0"/>
        <w:rPr>
          <w:lang w:val="en-US"/>
        </w:rPr>
      </w:pPr>
      <w:r>
        <w:rPr>
          <w:lang w:val="en-US"/>
        </w:rPr>
        <w:t xml:space="preserve">The amount of the contractual penalty charged in accordance with the </w:t>
      </w:r>
      <w:r w:rsidRPr="00221DBE">
        <w:rPr>
          <w:iCs/>
          <w:lang w:val="en-US"/>
        </w:rPr>
        <w:t>Contract</w:t>
      </w:r>
      <w:r>
        <w:rPr>
          <w:lang w:val="en-US"/>
        </w:rPr>
        <w:t xml:space="preserve"> </w:t>
      </w:r>
      <w:r w:rsidRPr="00221DBE">
        <w:rPr>
          <w:lang w:val="en-US"/>
        </w:rPr>
        <w:t>……………</w:t>
      </w:r>
    </w:p>
    <w:p w14:paraId="548F98C6" w14:textId="77777777" w:rsidR="00221DBE" w:rsidRPr="00D11843" w:rsidRDefault="00221DBE" w:rsidP="002A0294">
      <w:pPr>
        <w:pStyle w:val="Akapitzlist"/>
        <w:spacing w:line="360" w:lineRule="auto"/>
        <w:ind w:left="0"/>
        <w:rPr>
          <w:strike/>
          <w:lang w:val="en-US"/>
        </w:rPr>
      </w:pPr>
      <w:r>
        <w:rPr>
          <w:lang w:val="en-US"/>
        </w:rPr>
        <w:t>(say: PLN …………………………………………………………………………………….)</w:t>
      </w:r>
    </w:p>
    <w:p w14:paraId="23E4D453" w14:textId="77777777" w:rsidR="002A0294" w:rsidRDefault="002A0294" w:rsidP="002A0294">
      <w:pPr>
        <w:spacing w:line="360" w:lineRule="auto"/>
        <w:rPr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2A0294" w14:paraId="405EF8DE" w14:textId="77777777" w:rsidTr="008547DE">
        <w:tc>
          <w:tcPr>
            <w:tcW w:w="4530" w:type="dxa"/>
          </w:tcPr>
          <w:p w14:paraId="1CB23950" w14:textId="77777777" w:rsidR="00221DBE" w:rsidRDefault="00221DBE" w:rsidP="008547DE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  <w:p w14:paraId="7C4D7EA3" w14:textId="77777777" w:rsidR="002A0294" w:rsidRDefault="002A0294" w:rsidP="008547DE">
            <w:pPr>
              <w:spacing w:line="36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……………………………………………………….</w:t>
            </w:r>
          </w:p>
          <w:p w14:paraId="4400257B" w14:textId="77777777" w:rsidR="00221DBE" w:rsidRDefault="00221DBE" w:rsidP="00221DBE">
            <w:pPr>
              <w:spacing w:line="36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(Place and date)</w:t>
            </w:r>
          </w:p>
          <w:p w14:paraId="54AAB9AC" w14:textId="77777777" w:rsidR="00221DBE" w:rsidRPr="00D11843" w:rsidRDefault="00221DBE" w:rsidP="008547DE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530" w:type="dxa"/>
          </w:tcPr>
          <w:p w14:paraId="34A1DB18" w14:textId="77777777" w:rsidR="002A0294" w:rsidRDefault="002A0294" w:rsidP="008547DE">
            <w:pPr>
              <w:spacing w:line="360" w:lineRule="auto"/>
              <w:rPr>
                <w:lang w:val="en-US"/>
              </w:rPr>
            </w:pPr>
          </w:p>
        </w:tc>
      </w:tr>
      <w:tr w:rsidR="002A0294" w:rsidRPr="006A3A16" w14:paraId="4F5C0FCF" w14:textId="77777777" w:rsidTr="008547DE">
        <w:tc>
          <w:tcPr>
            <w:tcW w:w="4530" w:type="dxa"/>
          </w:tcPr>
          <w:p w14:paraId="167E2BA0" w14:textId="77777777" w:rsidR="002A0294" w:rsidRDefault="002A0294" w:rsidP="008547DE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  <w:p w14:paraId="015C5DD7" w14:textId="77777777" w:rsidR="002A0294" w:rsidRDefault="002A0294" w:rsidP="008547DE">
            <w:pPr>
              <w:spacing w:line="36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……………………………………………………….</w:t>
            </w:r>
          </w:p>
          <w:p w14:paraId="4F88A3DF" w14:textId="08E7C3F2" w:rsidR="00221DBE" w:rsidRDefault="00F515A2" w:rsidP="008547DE">
            <w:pPr>
              <w:spacing w:line="36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(C</w:t>
            </w:r>
            <w:r w:rsidR="00221DBE">
              <w:rPr>
                <w:sz w:val="20"/>
                <w:szCs w:val="20"/>
                <w:lang w:val="en-US"/>
              </w:rPr>
              <w:t xml:space="preserve">ontractor’s signature) </w:t>
            </w:r>
          </w:p>
        </w:tc>
        <w:tc>
          <w:tcPr>
            <w:tcW w:w="4530" w:type="dxa"/>
          </w:tcPr>
          <w:p w14:paraId="480386A4" w14:textId="77777777" w:rsidR="002A0294" w:rsidRDefault="002A0294" w:rsidP="008547DE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  <w:p w14:paraId="4A5124B5" w14:textId="77777777" w:rsidR="002A0294" w:rsidRDefault="002A0294" w:rsidP="008547DE">
            <w:pPr>
              <w:spacing w:line="36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……………………………………………………….</w:t>
            </w:r>
          </w:p>
          <w:p w14:paraId="25FA1982" w14:textId="108DFE3E" w:rsidR="008314B7" w:rsidRDefault="00221DBE" w:rsidP="008314B7">
            <w:pPr>
              <w:rPr>
                <w:sz w:val="20"/>
                <w:szCs w:val="20"/>
                <w:lang w:val="en-US"/>
              </w:rPr>
            </w:pPr>
            <w:r w:rsidRPr="00D11843">
              <w:rPr>
                <w:sz w:val="20"/>
                <w:szCs w:val="20"/>
                <w:lang w:val="en-US"/>
              </w:rPr>
              <w:t xml:space="preserve">(Signature of the </w:t>
            </w:r>
            <w:r w:rsidR="008314B7">
              <w:rPr>
                <w:sz w:val="20"/>
                <w:szCs w:val="20"/>
                <w:lang w:val="en-US"/>
              </w:rPr>
              <w:t xml:space="preserve">Contracting Party’s </w:t>
            </w:r>
          </w:p>
          <w:p w14:paraId="06B15D55" w14:textId="77777777" w:rsidR="00221DBE" w:rsidRDefault="008314B7" w:rsidP="008314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221DBE" w:rsidRPr="00D11843">
              <w:rPr>
                <w:sz w:val="20"/>
                <w:szCs w:val="20"/>
                <w:lang w:val="en-US"/>
              </w:rPr>
              <w:t xml:space="preserve">representative) </w:t>
            </w:r>
          </w:p>
          <w:p w14:paraId="5D5635D5" w14:textId="77777777" w:rsidR="00221DBE" w:rsidRPr="00D11843" w:rsidRDefault="00221DBE" w:rsidP="008547DE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</w:tr>
    </w:tbl>
    <w:p w14:paraId="19D75377" w14:textId="77777777" w:rsidR="002A0294" w:rsidRDefault="002A0294" w:rsidP="002A0294">
      <w:pPr>
        <w:spacing w:line="360" w:lineRule="auto"/>
        <w:rPr>
          <w:lang w:val="en-US"/>
        </w:rPr>
      </w:pPr>
    </w:p>
    <w:p w14:paraId="424B1AB4" w14:textId="77777777" w:rsidR="00B05100" w:rsidRDefault="00B05100" w:rsidP="00B05100">
      <w:pPr>
        <w:ind w:left="360"/>
        <w:jc w:val="both"/>
        <w:rPr>
          <w:lang w:val="en-GB"/>
        </w:rPr>
      </w:pPr>
    </w:p>
    <w:p w14:paraId="1655377D" w14:textId="26B5967A" w:rsidR="000950A1" w:rsidRDefault="007E739E" w:rsidP="00093EE8">
      <w:pPr>
        <w:jc w:val="both"/>
        <w:rPr>
          <w:lang w:val="en-GB"/>
        </w:rPr>
      </w:pPr>
      <w:r>
        <w:rPr>
          <w:lang w:val="en-GB"/>
        </w:rPr>
        <w:t xml:space="preserve"> </w:t>
      </w:r>
    </w:p>
    <w:p w14:paraId="6D1B38E9" w14:textId="77777777" w:rsidR="0010229D" w:rsidRDefault="0010229D" w:rsidP="00093EE8">
      <w:pPr>
        <w:jc w:val="both"/>
        <w:rPr>
          <w:lang w:val="en-GB"/>
        </w:rPr>
      </w:pPr>
    </w:p>
    <w:p w14:paraId="48633309" w14:textId="77777777" w:rsidR="0010229D" w:rsidRDefault="0010229D" w:rsidP="00093EE8">
      <w:pPr>
        <w:jc w:val="both"/>
        <w:rPr>
          <w:lang w:val="en-GB"/>
        </w:rPr>
      </w:pPr>
    </w:p>
    <w:p w14:paraId="20A9CBCB" w14:textId="77777777" w:rsidR="0010229D" w:rsidRPr="00221DBE" w:rsidRDefault="0010229D" w:rsidP="00093EE8">
      <w:pPr>
        <w:jc w:val="both"/>
        <w:rPr>
          <w:lang w:val="en-US"/>
        </w:rPr>
      </w:pPr>
      <w:bookmarkStart w:id="0" w:name="_GoBack"/>
      <w:bookmarkEnd w:id="0"/>
    </w:p>
    <w:sectPr w:rsidR="0010229D" w:rsidRPr="00221DB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817A8" w14:textId="77777777" w:rsidR="001E447A" w:rsidRDefault="001E447A" w:rsidP="00724E58">
      <w:r>
        <w:separator/>
      </w:r>
    </w:p>
  </w:endnote>
  <w:endnote w:type="continuationSeparator" w:id="0">
    <w:p w14:paraId="41844F18" w14:textId="77777777" w:rsidR="001E447A" w:rsidRDefault="001E447A" w:rsidP="0072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8247935"/>
      <w:docPartObj>
        <w:docPartGallery w:val="Page Numbers (Bottom of Page)"/>
        <w:docPartUnique/>
      </w:docPartObj>
    </w:sdtPr>
    <w:sdtEndPr>
      <w:rPr>
        <w:rFonts w:ascii="Arial Narrow" w:hAnsi="Arial Narrow"/>
        <w:sz w:val="22"/>
        <w:szCs w:val="22"/>
      </w:rPr>
    </w:sdtEndPr>
    <w:sdtContent>
      <w:p w14:paraId="07E52B0E" w14:textId="28062A2D" w:rsidR="00724E58" w:rsidRPr="009E20D8" w:rsidRDefault="007E739E" w:rsidP="007E739E">
        <w:pPr>
          <w:pStyle w:val="Stopka"/>
          <w:rPr>
            <w:rFonts w:ascii="Arial Narrow" w:hAnsi="Arial Narrow"/>
            <w:sz w:val="22"/>
            <w:szCs w:val="22"/>
          </w:rPr>
        </w:pPr>
        <w:r>
          <w:t xml:space="preserve"> </w:t>
        </w:r>
      </w:p>
    </w:sdtContent>
  </w:sdt>
  <w:p w14:paraId="7DB15A1A" w14:textId="77777777" w:rsidR="00724E58" w:rsidRDefault="00724E5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C60DA" w14:textId="77777777" w:rsidR="001E447A" w:rsidRDefault="001E447A" w:rsidP="00724E58">
      <w:r>
        <w:separator/>
      </w:r>
    </w:p>
  </w:footnote>
  <w:footnote w:type="continuationSeparator" w:id="0">
    <w:p w14:paraId="6D0E766F" w14:textId="77777777" w:rsidR="001E447A" w:rsidRDefault="001E447A" w:rsidP="00724E58">
      <w:r>
        <w:continuationSeparator/>
      </w:r>
    </w:p>
  </w:footnote>
  <w:footnote w:id="1">
    <w:p w14:paraId="53E7A0BB" w14:textId="77777777" w:rsidR="0010229D" w:rsidRPr="008314B7" w:rsidRDefault="0010229D" w:rsidP="0010229D">
      <w:pPr>
        <w:spacing w:line="360" w:lineRule="auto"/>
        <w:rPr>
          <w:sz w:val="20"/>
          <w:szCs w:val="20"/>
          <w:lang w:val="en-US"/>
        </w:rPr>
      </w:pPr>
      <w:r w:rsidRPr="0010229D">
        <w:rPr>
          <w:rStyle w:val="Odwoanieprzypisudolnego"/>
        </w:rPr>
        <w:sym w:font="Symbol" w:char="F02A"/>
      </w:r>
      <w:r>
        <w:t xml:space="preserve"> </w:t>
      </w:r>
      <w:r w:rsidRPr="008314B7">
        <w:rPr>
          <w:sz w:val="20"/>
          <w:szCs w:val="20"/>
          <w:lang w:val="en-US"/>
        </w:rPr>
        <w:t xml:space="preserve">delete inapplicable </w:t>
      </w:r>
    </w:p>
    <w:p w14:paraId="157900F0" w14:textId="66252C86" w:rsidR="0010229D" w:rsidRDefault="0010229D">
      <w:pPr>
        <w:pStyle w:val="Tekstprzypisudolnego"/>
      </w:pPr>
    </w:p>
  </w:footnote>
  <w:footnote w:id="2">
    <w:p w14:paraId="19D81C65" w14:textId="77777777" w:rsidR="0010229D" w:rsidRPr="0010229D" w:rsidRDefault="0010229D" w:rsidP="0010229D">
      <w:pPr>
        <w:spacing w:line="360" w:lineRule="auto"/>
        <w:rPr>
          <w:color w:val="FFFFFF" w:themeColor="background1"/>
          <w:sz w:val="20"/>
          <w:szCs w:val="20"/>
          <w:lang w:val="en-US"/>
        </w:rPr>
      </w:pPr>
      <w:r w:rsidRPr="0010229D">
        <w:rPr>
          <w:rStyle w:val="Odwoanieprzypisudolnego"/>
          <w:color w:val="FFFFFF" w:themeColor="background1"/>
        </w:rPr>
        <w:sym w:font="Symbol" w:char="F02A"/>
      </w:r>
      <w:r w:rsidRPr="0010229D">
        <w:rPr>
          <w:color w:val="FFFFFF" w:themeColor="background1"/>
        </w:rPr>
        <w:t xml:space="preserve"> </w:t>
      </w:r>
      <w:r w:rsidRPr="0010229D">
        <w:rPr>
          <w:color w:val="FFFFFF" w:themeColor="background1"/>
          <w:sz w:val="20"/>
          <w:szCs w:val="20"/>
          <w:lang w:val="en-US"/>
        </w:rPr>
        <w:t xml:space="preserve">delete inapplicable </w:t>
      </w:r>
    </w:p>
    <w:p w14:paraId="12C61068" w14:textId="77777777" w:rsidR="0010229D" w:rsidRDefault="0010229D" w:rsidP="0010229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D0EAA" w14:textId="7F8CB241" w:rsidR="00724E58" w:rsidRPr="00DA6B27" w:rsidRDefault="007E739E" w:rsidP="00724E58">
    <w:pPr>
      <w:pStyle w:val="Nagwek"/>
      <w:rPr>
        <w:i/>
        <w:iCs/>
        <w:u w:val="single"/>
      </w:rPr>
    </w:pPr>
    <w:r>
      <w:rPr>
        <w:i/>
        <w:iCs/>
        <w:u w:val="single"/>
      </w:rPr>
      <w:t xml:space="preserve"> </w:t>
    </w:r>
  </w:p>
  <w:p w14:paraId="3F68579D" w14:textId="77777777" w:rsidR="00724E58" w:rsidRDefault="00724E5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C85B01"/>
    <w:multiLevelType w:val="hybridMultilevel"/>
    <w:tmpl w:val="DCBA4E70"/>
    <w:lvl w:ilvl="0" w:tplc="2F36B9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294"/>
    <w:rsid w:val="00093EE8"/>
    <w:rsid w:val="000950A1"/>
    <w:rsid w:val="000D0EDF"/>
    <w:rsid w:val="0010229D"/>
    <w:rsid w:val="001E447A"/>
    <w:rsid w:val="00221DBE"/>
    <w:rsid w:val="00226F89"/>
    <w:rsid w:val="00227368"/>
    <w:rsid w:val="002A0294"/>
    <w:rsid w:val="003836FE"/>
    <w:rsid w:val="006A3A16"/>
    <w:rsid w:val="006B3356"/>
    <w:rsid w:val="00724E58"/>
    <w:rsid w:val="00775FDB"/>
    <w:rsid w:val="007C64E9"/>
    <w:rsid w:val="007E739E"/>
    <w:rsid w:val="008314B7"/>
    <w:rsid w:val="008571A8"/>
    <w:rsid w:val="008573E9"/>
    <w:rsid w:val="008B7DD4"/>
    <w:rsid w:val="00907614"/>
    <w:rsid w:val="00921352"/>
    <w:rsid w:val="00B05100"/>
    <w:rsid w:val="00ED727B"/>
    <w:rsid w:val="00F5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6742D"/>
  <w15:chartTrackingRefBased/>
  <w15:docId w15:val="{D6CE4ACD-3A91-4D2C-8F5F-DBACBD7E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0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0294"/>
    <w:pPr>
      <w:ind w:left="720"/>
      <w:contextualSpacing/>
    </w:pPr>
  </w:style>
  <w:style w:type="table" w:styleId="Tabela-Siatka">
    <w:name w:val="Table Grid"/>
    <w:basedOn w:val="Standardowy"/>
    <w:uiPriority w:val="39"/>
    <w:rsid w:val="002A0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24E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4E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4E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4E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229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22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22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2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D515E-BF81-4106-93B9-36F9265A0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Anita Nowakowska</cp:lastModifiedBy>
  <cp:revision>4</cp:revision>
  <cp:lastPrinted>2020-12-29T00:08:00Z</cp:lastPrinted>
  <dcterms:created xsi:type="dcterms:W3CDTF">2020-12-29T08:13:00Z</dcterms:created>
  <dcterms:modified xsi:type="dcterms:W3CDTF">2020-12-29T08:24:00Z</dcterms:modified>
</cp:coreProperties>
</file>